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4FC" w:rsidRPr="00A83DEA" w:rsidRDefault="00D614FC" w:rsidP="00D614FC">
      <w:pPr>
        <w:widowControl w:val="0"/>
        <w:suppressAutoHyphens/>
        <w:spacing w:after="0" w:line="240" w:lineRule="auto"/>
        <w:ind w:left="450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Приложение №17</w:t>
      </w:r>
      <w:r w:rsidRPr="00A83D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 Перечню и формам документов, представляемых при проведении выборов депутатов в территориальную избирательную комиссию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Милославского</w:t>
      </w:r>
      <w:r w:rsidRPr="00A83D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района</w:t>
      </w:r>
    </w:p>
    <w:p w:rsidR="00D614FC" w:rsidRPr="00A83DEA" w:rsidRDefault="00D614FC" w:rsidP="00D614FC">
      <w:pPr>
        <w:widowControl w:val="0"/>
        <w:suppressAutoHyphens/>
        <w:spacing w:after="0" w:line="240" w:lineRule="auto"/>
        <w:ind w:left="450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614FC" w:rsidRPr="00A83DEA" w:rsidRDefault="00D614FC" w:rsidP="00D614FC">
      <w:pPr>
        <w:widowControl w:val="0"/>
        <w:suppressAutoHyphens/>
        <w:spacing w:after="0" w:line="240" w:lineRule="auto"/>
        <w:ind w:left="450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83D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(рекомендуемая форма) </w:t>
      </w:r>
    </w:p>
    <w:p w:rsidR="00D614FC" w:rsidRPr="00A83DEA" w:rsidRDefault="00D614FC" w:rsidP="00D614FC">
      <w:pPr>
        <w:widowControl w:val="0"/>
        <w:suppressAutoHyphens/>
        <w:spacing w:after="0" w:line="240" w:lineRule="auto"/>
        <w:ind w:left="450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83DEA">
        <w:rPr>
          <w:rFonts w:ascii="Times New Roman" w:eastAsia="Times New Roman" w:hAnsi="Times New Roman" w:cs="Times New Roman"/>
          <w:sz w:val="24"/>
          <w:szCs w:val="24"/>
          <w:lang w:eastAsia="ar-SA"/>
        </w:rPr>
        <w:t>В ___________________________</w:t>
      </w:r>
      <w:r w:rsidRPr="00A83DE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___________</w:t>
      </w:r>
    </w:p>
    <w:p w:rsidR="00D614FC" w:rsidRPr="00A83DEA" w:rsidRDefault="00D614FC" w:rsidP="00D614FC">
      <w:pPr>
        <w:widowControl w:val="0"/>
        <w:suppressAutoHyphens/>
        <w:spacing w:after="0" w:line="240" w:lineRule="auto"/>
        <w:ind w:left="450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83DEA">
        <w:rPr>
          <w:rFonts w:ascii="Times New Roman" w:eastAsia="Times New Roman" w:hAnsi="Times New Roman" w:cs="Times New Roman"/>
          <w:sz w:val="24"/>
          <w:szCs w:val="24"/>
          <w:lang w:eastAsia="ar-SA"/>
        </w:rPr>
        <w:t>(наименование избирательной комиссии)</w:t>
      </w:r>
    </w:p>
    <w:p w:rsidR="00D614FC" w:rsidRPr="00A83DEA" w:rsidRDefault="00D614FC" w:rsidP="00D614FC">
      <w:pPr>
        <w:widowControl w:val="0"/>
        <w:suppressAutoHyphens/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83D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зарегистрированного кандидата в депутаты </w:t>
      </w:r>
      <w:r w:rsidRPr="00E93091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Думы </w:t>
      </w:r>
      <w:r>
        <w:rPr>
          <w:rFonts w:ascii="Times New Roman" w:hAnsi="Times New Roman" w:cs="Times New Roman"/>
          <w:bCs/>
          <w:color w:val="1A1A1A"/>
          <w:sz w:val="24"/>
          <w:szCs w:val="24"/>
        </w:rPr>
        <w:t>Милославск</w:t>
      </w:r>
      <w:r w:rsidR="008945F5">
        <w:rPr>
          <w:rFonts w:ascii="Times New Roman" w:hAnsi="Times New Roman" w:cs="Times New Roman"/>
          <w:bCs/>
          <w:color w:val="1A1A1A"/>
          <w:sz w:val="24"/>
          <w:szCs w:val="24"/>
        </w:rPr>
        <w:t>о</w:t>
      </w:r>
      <w:r>
        <w:rPr>
          <w:rFonts w:ascii="Times New Roman" w:hAnsi="Times New Roman" w:cs="Times New Roman"/>
          <w:bCs/>
          <w:color w:val="1A1A1A"/>
          <w:sz w:val="24"/>
          <w:szCs w:val="24"/>
        </w:rPr>
        <w:t>го</w:t>
      </w:r>
      <w:r w:rsidRPr="00E93091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 муниципального округа Рязанской области</w:t>
      </w:r>
      <w:r w:rsidR="008945F5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первого</w:t>
      </w:r>
      <w:r w:rsidRPr="00A83D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созыва по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одно</w:t>
      </w:r>
      <w:r w:rsidRPr="00A83D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мандатному избирательному округу №___ </w:t>
      </w:r>
    </w:p>
    <w:p w:rsidR="00D614FC" w:rsidRPr="00A83DEA" w:rsidRDefault="00D614FC" w:rsidP="00D614FC">
      <w:pPr>
        <w:widowControl w:val="0"/>
        <w:suppressAutoHyphens/>
        <w:spacing w:after="0" w:line="240" w:lineRule="auto"/>
        <w:ind w:left="450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83DEA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</w:t>
      </w:r>
    </w:p>
    <w:p w:rsidR="00D614FC" w:rsidRPr="00A83DEA" w:rsidRDefault="00D614FC" w:rsidP="00D614F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83D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(фамилия, имя, отчество кандидата)</w:t>
      </w:r>
    </w:p>
    <w:p w:rsidR="00D614FC" w:rsidRPr="00A83DEA" w:rsidRDefault="00D614FC" w:rsidP="00D614F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614FC" w:rsidRPr="00A83DEA" w:rsidRDefault="00D614FC" w:rsidP="00D614F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83DE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НАПРАВЛЕНИЕ</w:t>
      </w:r>
    </w:p>
    <w:p w:rsidR="00D614FC" w:rsidRPr="00A83DEA" w:rsidRDefault="00D614FC" w:rsidP="00D614F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614FC" w:rsidRPr="00A83DEA" w:rsidRDefault="00D614FC" w:rsidP="00D614FC">
      <w:pPr>
        <w:widowControl w:val="0"/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83D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соответствии с частью 4 статьи 30 Федерального закона «Об основных гарантиях избирательных прав и права на участие в референдуме граждан Российской Федерации» я, </w:t>
      </w:r>
      <w:r w:rsidRPr="00A83DE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_____________________________________________________________________________</w:t>
      </w:r>
      <w:r w:rsidRPr="00A83D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</w:p>
    <w:p w:rsidR="00D614FC" w:rsidRPr="00A83DEA" w:rsidRDefault="00D614FC" w:rsidP="00D614FC">
      <w:pPr>
        <w:widowControl w:val="0"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A83DEA">
        <w:rPr>
          <w:rFonts w:ascii="Times New Roman" w:eastAsia="Times New Roman" w:hAnsi="Times New Roman" w:cs="Times New Roman"/>
          <w:sz w:val="20"/>
          <w:szCs w:val="20"/>
          <w:lang w:eastAsia="ar-SA"/>
        </w:rPr>
        <w:t>(фамилия, имя, отчество кандидата</w:t>
      </w:r>
      <w:r w:rsidRPr="00CB382F">
        <w:rPr>
          <w:rFonts w:ascii="Times New Roman" w:eastAsia="Times New Roman" w:hAnsi="Times New Roman" w:cs="Times New Roman"/>
          <w:sz w:val="20"/>
          <w:szCs w:val="20"/>
          <w:lang w:eastAsia="ar-SA"/>
        </w:rPr>
        <w:t>/доверенного лица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кандидата</w:t>
      </w:r>
      <w:r w:rsidRPr="00A83DEA">
        <w:rPr>
          <w:rFonts w:ascii="Times New Roman" w:eastAsia="Times New Roman" w:hAnsi="Times New Roman" w:cs="Times New Roman"/>
          <w:sz w:val="20"/>
          <w:szCs w:val="20"/>
          <w:lang w:eastAsia="ar-SA"/>
        </w:rPr>
        <w:t>)</w:t>
      </w:r>
    </w:p>
    <w:p w:rsidR="00D614FC" w:rsidRPr="00A83DEA" w:rsidRDefault="00D614FC" w:rsidP="006F250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83D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выдвинутый кандидатом в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депутаты </w:t>
      </w:r>
      <w:r w:rsidRPr="00E93091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Думы </w:t>
      </w:r>
      <w:r w:rsidR="006F2508">
        <w:rPr>
          <w:rFonts w:ascii="Times New Roman" w:hAnsi="Times New Roman" w:cs="Times New Roman"/>
          <w:bCs/>
          <w:color w:val="1A1A1A"/>
          <w:sz w:val="24"/>
          <w:szCs w:val="24"/>
        </w:rPr>
        <w:t>Милославского</w:t>
      </w:r>
      <w:r w:rsidRPr="00E93091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 муниципального округа Рязанской области</w:t>
      </w:r>
      <w:r w:rsidR="006F2508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первого</w:t>
      </w:r>
      <w:r w:rsidRPr="00A83D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созыва по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одно</w:t>
      </w:r>
      <w:r w:rsidRPr="00A83DEA">
        <w:rPr>
          <w:rFonts w:ascii="Times New Roman" w:eastAsia="Times New Roman" w:hAnsi="Times New Roman" w:cs="Times New Roman"/>
          <w:sz w:val="24"/>
          <w:szCs w:val="24"/>
          <w:lang w:eastAsia="ar-SA"/>
        </w:rPr>
        <w:t>мандатному</w:t>
      </w:r>
      <w:r w:rsidR="006F250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(многомандатному)</w:t>
      </w:r>
      <w:r w:rsidRPr="00A83D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избирательному округу №___ </w:t>
      </w:r>
      <w:bookmarkStart w:id="0" w:name="_GoBack"/>
      <w:bookmarkEnd w:id="0"/>
      <w:r w:rsidRPr="00A83D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назначаю наблюдателем в __________________________ избирательную комиссию </w:t>
      </w:r>
    </w:p>
    <w:p w:rsidR="00D614FC" w:rsidRPr="00A83DEA" w:rsidRDefault="00D614FC" w:rsidP="00D614FC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081"/>
        <w:gridCol w:w="3190"/>
        <w:gridCol w:w="3191"/>
      </w:tblGrid>
      <w:tr w:rsidR="00D614FC" w:rsidRPr="00A83DEA" w:rsidTr="00955036">
        <w:tc>
          <w:tcPr>
            <w:tcW w:w="3081" w:type="dxa"/>
            <w:tcBorders>
              <w:bottom w:val="single" w:sz="4" w:space="0" w:color="000000"/>
            </w:tcBorders>
          </w:tcPr>
          <w:p w:rsidR="00D614FC" w:rsidRPr="00A83DEA" w:rsidRDefault="00D614FC" w:rsidP="0095503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90" w:type="dxa"/>
            <w:tcBorders>
              <w:bottom w:val="single" w:sz="4" w:space="0" w:color="000000"/>
            </w:tcBorders>
          </w:tcPr>
          <w:p w:rsidR="00D614FC" w:rsidRPr="00A83DEA" w:rsidRDefault="00D614FC" w:rsidP="0095503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91" w:type="dxa"/>
            <w:tcBorders>
              <w:bottom w:val="single" w:sz="4" w:space="0" w:color="000000"/>
            </w:tcBorders>
          </w:tcPr>
          <w:p w:rsidR="00D614FC" w:rsidRPr="00A83DEA" w:rsidRDefault="00D614FC" w:rsidP="0095503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614FC" w:rsidRPr="00A83DEA" w:rsidTr="00955036">
        <w:tc>
          <w:tcPr>
            <w:tcW w:w="3081" w:type="dxa"/>
            <w:tcBorders>
              <w:bottom w:val="single" w:sz="4" w:space="0" w:color="000000"/>
            </w:tcBorders>
          </w:tcPr>
          <w:p w:rsidR="00D614FC" w:rsidRPr="00A83DEA" w:rsidRDefault="00D614FC" w:rsidP="0095503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83DE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фамилия</w:t>
            </w:r>
          </w:p>
          <w:p w:rsidR="00D614FC" w:rsidRPr="00A83DEA" w:rsidRDefault="00D614FC" w:rsidP="009550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190" w:type="dxa"/>
            <w:tcBorders>
              <w:bottom w:val="single" w:sz="4" w:space="0" w:color="000000"/>
            </w:tcBorders>
          </w:tcPr>
          <w:p w:rsidR="00D614FC" w:rsidRPr="00A83DEA" w:rsidRDefault="00D614FC" w:rsidP="0095503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83DE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имя</w:t>
            </w:r>
          </w:p>
          <w:p w:rsidR="00D614FC" w:rsidRPr="00A83DEA" w:rsidRDefault="00D614FC" w:rsidP="0095503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191" w:type="dxa"/>
            <w:tcBorders>
              <w:bottom w:val="single" w:sz="4" w:space="0" w:color="000000"/>
            </w:tcBorders>
          </w:tcPr>
          <w:p w:rsidR="00D614FC" w:rsidRPr="00A83DEA" w:rsidRDefault="00D614FC" w:rsidP="0095503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83DE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отчество</w:t>
            </w:r>
          </w:p>
        </w:tc>
      </w:tr>
      <w:tr w:rsidR="00D614FC" w:rsidRPr="00A83DEA" w:rsidTr="00955036">
        <w:trPr>
          <w:trHeight w:val="96"/>
        </w:trPr>
        <w:tc>
          <w:tcPr>
            <w:tcW w:w="9462" w:type="dxa"/>
            <w:gridSpan w:val="3"/>
            <w:tcBorders>
              <w:bottom w:val="single" w:sz="4" w:space="0" w:color="000000"/>
            </w:tcBorders>
          </w:tcPr>
          <w:p w:rsidR="00D614FC" w:rsidRPr="00A83DEA" w:rsidRDefault="00D614FC" w:rsidP="0095503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A83DE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адрес места жительства (субъект РФ, город, поселок, улица, дом,</w:t>
            </w:r>
            <w:proofErr w:type="gramEnd"/>
          </w:p>
          <w:p w:rsidR="00D614FC" w:rsidRPr="00A83DEA" w:rsidRDefault="00D614FC" w:rsidP="009550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614FC" w:rsidRPr="00A83DEA" w:rsidTr="00955036">
        <w:trPr>
          <w:trHeight w:val="96"/>
        </w:trPr>
        <w:tc>
          <w:tcPr>
            <w:tcW w:w="9462" w:type="dxa"/>
            <w:gridSpan w:val="3"/>
          </w:tcPr>
          <w:p w:rsidR="00D614FC" w:rsidRPr="00A83DEA" w:rsidRDefault="00D614FC" w:rsidP="0095503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83DE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корпус, квартира, телефон)</w:t>
            </w:r>
          </w:p>
          <w:p w:rsidR="00D614FC" w:rsidRPr="00A83DEA" w:rsidRDefault="00D614FC" w:rsidP="009550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D614FC" w:rsidRPr="00A83DEA" w:rsidRDefault="00D614FC" w:rsidP="00D614FC">
      <w:pPr>
        <w:widowControl w:val="0"/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D614FC" w:rsidRPr="00A83DEA" w:rsidRDefault="00D614FC" w:rsidP="00D614FC">
      <w:pPr>
        <w:widowControl w:val="0"/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83D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Ограничений, предусмотренных пунктом 4 статьи 30 Федерального закона «Об основных гарантиях избирательных прав и права на участие в референдуме граждан Российской Федерации», наблюдатель не имеет. </w:t>
      </w:r>
    </w:p>
    <w:p w:rsidR="00D614FC" w:rsidRPr="00A83DEA" w:rsidRDefault="00D614FC" w:rsidP="00D614F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614FC" w:rsidRPr="00A83DEA" w:rsidRDefault="00D614FC" w:rsidP="00D614F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614FC" w:rsidRPr="00A83DEA" w:rsidRDefault="00D614FC" w:rsidP="00D614F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83DEA">
        <w:rPr>
          <w:rFonts w:ascii="Times New Roman" w:eastAsia="Times New Roman" w:hAnsi="Times New Roman" w:cs="Times New Roman"/>
          <w:sz w:val="24"/>
          <w:szCs w:val="24"/>
          <w:lang w:eastAsia="ar-SA"/>
        </w:rPr>
        <w:t>«_____» ______________ _____ года</w:t>
      </w:r>
      <w:r w:rsidRPr="00A83DE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   _______________________</w:t>
      </w:r>
    </w:p>
    <w:p w:rsidR="00D614FC" w:rsidRPr="00A83DEA" w:rsidRDefault="00D614FC" w:rsidP="00D614F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A83DE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подпись                          Ф.И.О. кандидата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/доверенного лица</w:t>
      </w:r>
    </w:p>
    <w:p w:rsidR="00D614FC" w:rsidRPr="00A83DEA" w:rsidRDefault="00D614FC" w:rsidP="00D614FC">
      <w:pPr>
        <w:suppressAutoHyphens/>
        <w:spacing w:after="0" w:line="240" w:lineRule="auto"/>
        <w:ind w:left="468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614FC" w:rsidRDefault="00D614FC" w:rsidP="00D614FC">
      <w:pPr>
        <w:widowControl w:val="0"/>
        <w:suppressAutoHyphens/>
        <w:spacing w:after="0" w:line="240" w:lineRule="auto"/>
        <w:ind w:left="450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614FC" w:rsidRDefault="00D614FC" w:rsidP="00D614FC">
      <w:pPr>
        <w:widowControl w:val="0"/>
        <w:suppressAutoHyphens/>
        <w:spacing w:after="0" w:line="240" w:lineRule="auto"/>
        <w:ind w:left="450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614FC" w:rsidRDefault="00D614FC" w:rsidP="00D614FC">
      <w:pPr>
        <w:widowControl w:val="0"/>
        <w:suppressAutoHyphens/>
        <w:spacing w:after="0" w:line="240" w:lineRule="auto"/>
        <w:ind w:left="450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741FE" w:rsidRDefault="009741FE"/>
    <w:sectPr w:rsidR="009741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4FC"/>
    <w:rsid w:val="006F2508"/>
    <w:rsid w:val="008945F5"/>
    <w:rsid w:val="009741FE"/>
    <w:rsid w:val="00D61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4F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4F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257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2025-05-29T08:14:00Z</dcterms:created>
  <dcterms:modified xsi:type="dcterms:W3CDTF">2025-05-29T09:15:00Z</dcterms:modified>
</cp:coreProperties>
</file>